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9" w:rsidRPr="00B94019" w:rsidRDefault="00B94019" w:rsidP="00B94019">
      <w:pPr>
        <w:shd w:val="clear" w:color="auto" w:fill="FFFFFF"/>
        <w:spacing w:after="240" w:line="336" w:lineRule="atLeast"/>
        <w:outlineLvl w:val="0"/>
        <w:rPr>
          <w:rFonts w:ascii="Tahoma" w:hAnsi="Tahoma" w:cs="Tahoma"/>
          <w:color w:val="666666"/>
          <w:spacing w:val="-12"/>
          <w:kern w:val="36"/>
          <w:sz w:val="31"/>
          <w:szCs w:val="31"/>
        </w:rPr>
      </w:pPr>
      <w:r w:rsidRPr="00B94019">
        <w:rPr>
          <w:rFonts w:ascii="Tahoma" w:hAnsi="Tahoma" w:cs="Tahoma"/>
          <w:color w:val="666666"/>
          <w:spacing w:val="-12"/>
          <w:kern w:val="36"/>
          <w:sz w:val="31"/>
          <w:szCs w:val="31"/>
        </w:rPr>
        <w:t>ПАМЯТКА ПО ПРОФИЛАКТИКЕ ВЫПАДЕНИЯ ДЕТЕЙ ИЗ ОКОН</w:t>
      </w:r>
    </w:p>
    <w:p w:rsidR="00B94019" w:rsidRPr="00B94019" w:rsidRDefault="00B94019" w:rsidP="00B94019">
      <w:pPr>
        <w:shd w:val="clear" w:color="auto" w:fill="FFFFFF"/>
        <w:rPr>
          <w:rFonts w:ascii="Tahoma" w:hAnsi="Tahoma" w:cs="Tahoma"/>
          <w:color w:val="666666"/>
          <w:sz w:val="26"/>
          <w:szCs w:val="26"/>
        </w:rPr>
      </w:pPr>
      <w:r w:rsidRPr="00B94019">
        <w:rPr>
          <w:rFonts w:ascii="Tahoma" w:hAnsi="Tahoma" w:cs="Tahoma"/>
          <w:color w:val="666666"/>
          <w:sz w:val="26"/>
          <w:szCs w:val="26"/>
        </w:rPr>
        <w:t>Наступает летний период 2019 года, и многие родители забывают о том, что открытое окно может быть смертельно опасно для ребёнка.</w:t>
      </w:r>
    </w:p>
    <w:p w:rsidR="00B94019" w:rsidRPr="00B94019" w:rsidRDefault="00B94019" w:rsidP="00B94019">
      <w:pPr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noProof/>
          <w:color w:val="666666"/>
          <w:sz w:val="22"/>
          <w:szCs w:val="22"/>
        </w:rPr>
        <w:drawing>
          <wp:inline distT="0" distB="0" distL="0" distR="0">
            <wp:extent cx="1905000" cy="935990"/>
            <wp:effectExtent l="19050" t="0" r="0" b="0"/>
            <wp:docPr id="1" name="Рисунок 1" descr="ПАМЯТКА ПО ПРОФИЛАКТИКЕ ВЫПАДЕНИЯ ДЕТЕЙ ИЗ ОКОН">
              <a:hlinkClick xmlns:a="http://schemas.openxmlformats.org/drawingml/2006/main" r:id="rId4" tooltip="&quot;Наступает летний период 2019 года, и многие родители забывают о том, что открытое окно может быть смертельно опасно для ребёнка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ОФИЛАКТИКЕ ВЫПАДЕНИЯ ДЕТЕЙ ИЗ ОКОН">
                      <a:hlinkClick r:id="rId4" tooltip="&quot;Наступает летний период 2019 года, и многие родители забывают о том, что открытое окно может быть смертельно опасно для ребёнка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19" w:rsidRPr="00B94019" w:rsidRDefault="00B94019" w:rsidP="00B94019">
      <w:pPr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B94019">
        <w:rPr>
          <w:rFonts w:ascii="Tahoma" w:hAnsi="Tahoma" w:cs="Tahoma"/>
          <w:color w:val="333333"/>
          <w:sz w:val="22"/>
          <w:szCs w:val="22"/>
        </w:rPr>
        <w:t>     Наступает летний период 2019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B94019">
        <w:rPr>
          <w:rFonts w:ascii="Tahoma" w:hAnsi="Tahoma" w:cs="Tahoma"/>
          <w:color w:val="333333"/>
          <w:sz w:val="22"/>
          <w:szCs w:val="22"/>
        </w:rPr>
        <w:br/>
      </w:r>
    </w:p>
    <w:p w:rsidR="00B94019" w:rsidRPr="00B94019" w:rsidRDefault="00B94019" w:rsidP="00B94019">
      <w:pPr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B94019">
        <w:rPr>
          <w:rFonts w:ascii="Tahoma" w:hAnsi="Tahoma" w:cs="Tahoma"/>
          <w:color w:val="333333"/>
          <w:sz w:val="22"/>
          <w:szCs w:val="22"/>
        </w:rPr>
        <w:t> 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взрослых за поведением детей, рассеянностью родных и близких, забывающих закрывать окна, отсутствием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наличием москитных сеток, создающих иллюзию закрытого окна.</w:t>
      </w:r>
      <w:r w:rsidRPr="00B94019">
        <w:rPr>
          <w:rFonts w:ascii="Tahoma" w:hAnsi="Tahoma" w:cs="Tahoma"/>
          <w:color w:val="333333"/>
          <w:sz w:val="22"/>
          <w:szCs w:val="22"/>
        </w:rPr>
        <w:br/>
      </w:r>
    </w:p>
    <w:p w:rsidR="00B94019" w:rsidRPr="00B94019" w:rsidRDefault="00B94019" w:rsidP="00B94019">
      <w:pPr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B94019">
        <w:rPr>
          <w:rFonts w:ascii="Tahoma" w:hAnsi="Tahoma" w:cs="Tahoma"/>
          <w:color w:val="333333"/>
          <w:sz w:val="22"/>
          <w:szCs w:val="22"/>
        </w:rPr>
        <w:t>     </w:t>
      </w:r>
      <w:r w:rsidRPr="00B94019">
        <w:rPr>
          <w:rFonts w:ascii="Tahoma" w:hAnsi="Tahoma" w:cs="Tahoma"/>
          <w:i/>
          <w:iCs/>
          <w:color w:val="333333"/>
          <w:sz w:val="22"/>
        </w:rPr>
        <w:t>Рекомендации родителям:</w:t>
      </w:r>
      <w:r w:rsidRPr="00B94019">
        <w:rPr>
          <w:rFonts w:ascii="Tahoma" w:hAnsi="Tahoma" w:cs="Tahoma"/>
          <w:color w:val="333333"/>
          <w:sz w:val="22"/>
          <w:szCs w:val="22"/>
        </w:rPr>
        <w:br/>
      </w:r>
    </w:p>
    <w:p w:rsidR="00B94019" w:rsidRPr="00B94019" w:rsidRDefault="00B94019" w:rsidP="00B94019">
      <w:pPr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B94019">
        <w:rPr>
          <w:rFonts w:ascii="Tahoma" w:hAnsi="Tahoma" w:cs="Tahoma"/>
          <w:color w:val="333333"/>
          <w:sz w:val="22"/>
          <w:szCs w:val="22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B94019">
        <w:rPr>
          <w:rFonts w:ascii="Tahoma" w:hAnsi="Tahoma" w:cs="Tahoma"/>
          <w:color w:val="333333"/>
          <w:sz w:val="22"/>
          <w:szCs w:val="22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 вместе с ними наружу.</w:t>
      </w:r>
      <w:r w:rsidRPr="00B94019">
        <w:rPr>
          <w:rFonts w:ascii="Tahoma" w:hAnsi="Tahoma" w:cs="Tahoma"/>
          <w:color w:val="333333"/>
          <w:sz w:val="22"/>
          <w:szCs w:val="22"/>
        </w:rPr>
        <w:br/>
        <w:t>• Не оставлять ребенка без присмотра, особенно играющего возле окон и стеклянных дверей.</w:t>
      </w:r>
      <w:r w:rsidRPr="00B94019">
        <w:rPr>
          <w:rFonts w:ascii="Tahoma" w:hAnsi="Tahoma" w:cs="Tahoma"/>
          <w:color w:val="333333"/>
          <w:sz w:val="22"/>
          <w:szCs w:val="22"/>
        </w:rPr>
        <w:br/>
        <w:t>• Не ставить мебель поблизости окон, чтобы ребёнок не взобрался на подоконник и не упал вниз.</w:t>
      </w:r>
      <w:r w:rsidRPr="00B94019">
        <w:rPr>
          <w:rFonts w:ascii="Tahoma" w:hAnsi="Tahoma" w:cs="Tahoma"/>
          <w:color w:val="333333"/>
          <w:sz w:val="22"/>
          <w:szCs w:val="22"/>
        </w:rPr>
        <w:br/>
        <w:t>• Не следует позволять детям прыгать на кровати или другой мебели, расположенной вблизи окон.</w:t>
      </w:r>
      <w:r w:rsidRPr="00B94019">
        <w:rPr>
          <w:rFonts w:ascii="Tahoma" w:hAnsi="Tahoma" w:cs="Tahoma"/>
          <w:color w:val="333333"/>
          <w:sz w:val="22"/>
          <w:szCs w:val="22"/>
        </w:rPr>
        <w:br/>
        <w:t>• Преподавать детям уроки безопасности. Учить старших детей присматривать за младшими.</w:t>
      </w:r>
      <w:r w:rsidRPr="00B94019">
        <w:rPr>
          <w:rFonts w:ascii="Tahoma" w:hAnsi="Tahoma" w:cs="Tahoma"/>
          <w:color w:val="333333"/>
          <w:sz w:val="22"/>
          <w:szCs w:val="22"/>
        </w:rPr>
        <w:br/>
        <w:t>• Тщательно подобрать аксессуары на окна для детской комнаты. В частности, средства солнцезащиты, жалюзи и рулонные шторы должны быть без свисающих шнуров и цепочек. Ребёнок может в них запутаться и спровоцировать удушье.</w:t>
      </w:r>
      <w:r w:rsidRPr="00B94019">
        <w:rPr>
          <w:rFonts w:ascii="Tahoma" w:hAnsi="Tahoma" w:cs="Tahoma"/>
          <w:color w:val="333333"/>
          <w:sz w:val="22"/>
          <w:szCs w:val="22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 из окна.</w:t>
      </w:r>
      <w:r w:rsidRPr="00B94019">
        <w:rPr>
          <w:rFonts w:ascii="Tahoma" w:hAnsi="Tahoma" w:cs="Tahoma"/>
          <w:color w:val="333333"/>
          <w:sz w:val="22"/>
          <w:szCs w:val="22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B94019">
        <w:rPr>
          <w:rFonts w:ascii="Tahoma" w:hAnsi="Tahoma" w:cs="Tahoma"/>
          <w:color w:val="333333"/>
          <w:sz w:val="22"/>
          <w:szCs w:val="22"/>
        </w:rPr>
        <w:br/>
        <w:t>     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</w:t>
      </w:r>
      <w:r w:rsidRPr="00B94019">
        <w:rPr>
          <w:rFonts w:ascii="Tahoma" w:hAnsi="Tahoma" w:cs="Tahoma"/>
          <w:color w:val="333333"/>
          <w:sz w:val="22"/>
          <w:szCs w:val="22"/>
        </w:rPr>
        <w:br/>
      </w:r>
    </w:p>
    <w:p w:rsidR="00B94019" w:rsidRPr="00B94019" w:rsidRDefault="00B94019" w:rsidP="00B94019">
      <w:pPr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B94019">
        <w:rPr>
          <w:rFonts w:ascii="Tahoma" w:hAnsi="Tahoma" w:cs="Tahoma"/>
          <w:color w:val="333333"/>
          <w:sz w:val="22"/>
          <w:szCs w:val="22"/>
        </w:rPr>
        <w:t>  </w:t>
      </w:r>
      <w:r w:rsidRPr="00B94019">
        <w:rPr>
          <w:rFonts w:ascii="Tahoma" w:hAnsi="Tahoma" w:cs="Tahoma"/>
          <w:b/>
          <w:bCs/>
          <w:color w:val="333333"/>
          <w:sz w:val="22"/>
        </w:rPr>
        <w:t>   Конечно, от всего не застрахуешься, но сделать то, что в наших силах, чтобы обезопасить ребёнка, мы обязаны.</w:t>
      </w:r>
      <w:r w:rsidRPr="00B94019">
        <w:rPr>
          <w:rFonts w:ascii="Tahoma" w:hAnsi="Tahoma" w:cs="Tahoma"/>
          <w:color w:val="333333"/>
          <w:sz w:val="22"/>
          <w:szCs w:val="22"/>
        </w:rPr>
        <w:br/>
      </w:r>
    </w:p>
    <w:p w:rsidR="00B94019" w:rsidRPr="00B94019" w:rsidRDefault="00B94019" w:rsidP="00B94019">
      <w:pPr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b/>
          <w:bCs/>
          <w:noProof/>
          <w:color w:val="333333"/>
          <w:sz w:val="22"/>
          <w:szCs w:val="22"/>
        </w:rPr>
        <w:lastRenderedPageBreak/>
        <w:drawing>
          <wp:inline distT="0" distB="0" distL="0" distR="0">
            <wp:extent cx="6052185" cy="3613785"/>
            <wp:effectExtent l="19050" t="0" r="5715" b="0"/>
            <wp:docPr id="2" name="Рисунок 2" descr="http://www.redarmyuszn.ru/novosti/n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darmyuszn.ru/novosti/nm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A0" w:rsidRDefault="000748A0"/>
    <w:sectPr w:rsidR="000748A0" w:rsidSect="000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94019"/>
    <w:rsid w:val="000748A0"/>
    <w:rsid w:val="0067708F"/>
    <w:rsid w:val="006B48DF"/>
    <w:rsid w:val="008A6636"/>
    <w:rsid w:val="00B9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6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A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6636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A663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6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6636"/>
    <w:rPr>
      <w:b/>
      <w:sz w:val="32"/>
    </w:rPr>
  </w:style>
  <w:style w:type="character" w:customStyle="1" w:styleId="40">
    <w:name w:val="Заголовок 4 Знак"/>
    <w:link w:val="4"/>
    <w:semiHidden/>
    <w:rsid w:val="008A66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8A6636"/>
    <w:rPr>
      <w:b/>
      <w:bCs/>
    </w:rPr>
  </w:style>
  <w:style w:type="paragraph" w:styleId="a4">
    <w:name w:val="No Spacing"/>
    <w:uiPriority w:val="1"/>
    <w:qFormat/>
    <w:rsid w:val="008A663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B9401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B9401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94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982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redarmyuszn.ru/novosti/pamyatka-po-profilaktike-vypadeniya-detei-iz-okon/image_la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2019-05-30T05:43:00Z</dcterms:created>
  <dcterms:modified xsi:type="dcterms:W3CDTF">2019-05-30T05:43:00Z</dcterms:modified>
</cp:coreProperties>
</file>